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37472B0" w14:textId="77777777" w:rsidTr="00DD33F1">
        <w:tc>
          <w:tcPr>
            <w:tcW w:w="2660" w:type="dxa"/>
          </w:tcPr>
          <w:p w14:paraId="2565BA7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4AAFE743" w14:textId="77777777" w:rsidR="00DD33F1" w:rsidRPr="00BA08E1" w:rsidRDefault="00BA08E1" w:rsidP="00DD33F1">
            <w:pPr>
              <w:pStyle w:val="TableText"/>
              <w:rPr>
                <w:b/>
              </w:rPr>
            </w:pPr>
            <w:r w:rsidRPr="00BA08E1">
              <w:rPr>
                <w:b/>
              </w:rPr>
              <w:t>Developing independe</w:t>
            </w:r>
            <w:r>
              <w:rPr>
                <w:b/>
              </w:rPr>
              <w:t>nt living skills - keeping safe</w:t>
            </w:r>
          </w:p>
        </w:tc>
        <w:tc>
          <w:tcPr>
            <w:tcW w:w="1560" w:type="dxa"/>
          </w:tcPr>
          <w:p w14:paraId="5947C25D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30F85F80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274ADC55" w14:textId="77777777" w:rsidTr="00DD33F1">
        <w:tc>
          <w:tcPr>
            <w:tcW w:w="2660" w:type="dxa"/>
          </w:tcPr>
          <w:p w14:paraId="6560A4D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7A01927" w14:textId="77777777" w:rsidR="00DD33F1" w:rsidRPr="00544330" w:rsidRDefault="00BA08E1" w:rsidP="00DD33F1">
            <w:pPr>
              <w:pStyle w:val="TableText"/>
              <w:rPr>
                <w:b/>
              </w:rPr>
            </w:pPr>
            <w:r w:rsidRPr="00BA08E1"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63F1D99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0354953" w14:textId="77777777" w:rsidR="00DD33F1" w:rsidRPr="00544330" w:rsidRDefault="00BA08E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21A7ED43" w14:textId="77777777" w:rsidTr="00DD33F1">
        <w:tc>
          <w:tcPr>
            <w:tcW w:w="2660" w:type="dxa"/>
          </w:tcPr>
          <w:p w14:paraId="7DF360E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CDA38D7" w14:textId="77777777" w:rsidR="00DD33F1" w:rsidRPr="00544330" w:rsidRDefault="00BA08E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M6</w:t>
            </w:r>
          </w:p>
        </w:tc>
        <w:tc>
          <w:tcPr>
            <w:tcW w:w="1560" w:type="dxa"/>
          </w:tcPr>
          <w:p w14:paraId="5AC37ABA" w14:textId="153B530A" w:rsidR="00DD33F1" w:rsidRPr="00544330" w:rsidRDefault="006A0307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18481DB2" w14:textId="77777777" w:rsidR="00DD33F1" w:rsidRPr="00544330" w:rsidRDefault="00BA08E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K/502/4165</w:t>
            </w:r>
          </w:p>
        </w:tc>
      </w:tr>
    </w:tbl>
    <w:p w14:paraId="4245F4A3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23CF554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EE2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2475" w14:textId="77777777" w:rsidR="00DD33F1" w:rsidRPr="004168B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168B7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4168B7">
              <w:rPr>
                <w:rFonts w:cs="Arial"/>
                <w:bCs/>
              </w:rPr>
              <w:instrText xml:space="preserve"> FORMTEXT </w:instrText>
            </w:r>
            <w:r w:rsidRPr="004168B7">
              <w:rPr>
                <w:rFonts w:cs="Arial"/>
                <w:bCs/>
              </w:rPr>
            </w:r>
            <w:r w:rsidRPr="004168B7">
              <w:rPr>
                <w:rFonts w:cs="Arial"/>
                <w:bCs/>
              </w:rPr>
              <w:fldChar w:fldCharType="separate"/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666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9B2F" w14:textId="77777777" w:rsidR="00DD33F1" w:rsidRPr="004168B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168B7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168B7">
              <w:rPr>
                <w:rFonts w:cs="Arial"/>
                <w:bCs/>
              </w:rPr>
              <w:instrText xml:space="preserve"> FORMTEXT </w:instrText>
            </w:r>
            <w:r w:rsidRPr="004168B7">
              <w:rPr>
                <w:rFonts w:cs="Arial"/>
                <w:bCs/>
              </w:rPr>
            </w:r>
            <w:r w:rsidRPr="004168B7">
              <w:rPr>
                <w:rFonts w:cs="Arial"/>
                <w:bCs/>
              </w:rPr>
              <w:fldChar w:fldCharType="separate"/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B2009E0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902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22F1" w14:textId="77777777" w:rsidR="00DD33F1" w:rsidRPr="004168B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168B7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168B7">
              <w:rPr>
                <w:rFonts w:cs="Arial"/>
                <w:bCs/>
              </w:rPr>
              <w:instrText xml:space="preserve"> FORMTEXT </w:instrText>
            </w:r>
            <w:r w:rsidRPr="004168B7">
              <w:rPr>
                <w:rFonts w:cs="Arial"/>
                <w:bCs/>
              </w:rPr>
            </w:r>
            <w:r w:rsidRPr="004168B7">
              <w:rPr>
                <w:rFonts w:cs="Arial"/>
                <w:bCs/>
              </w:rPr>
              <w:fldChar w:fldCharType="separate"/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7966" w14:textId="1100478D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3604" w14:textId="77777777" w:rsidR="00DD33F1" w:rsidRPr="004168B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168B7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168B7">
              <w:rPr>
                <w:rFonts w:cs="Arial"/>
                <w:bCs/>
              </w:rPr>
              <w:instrText xml:space="preserve"> FORMTEXT </w:instrText>
            </w:r>
            <w:r w:rsidRPr="004168B7">
              <w:rPr>
                <w:rFonts w:cs="Arial"/>
                <w:bCs/>
              </w:rPr>
            </w:r>
            <w:r w:rsidRPr="004168B7">
              <w:rPr>
                <w:rFonts w:cs="Arial"/>
                <w:bCs/>
              </w:rPr>
              <w:fldChar w:fldCharType="separate"/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727A8B8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13245067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808C96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9E25FF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3A57DE52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D2BB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F2594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4C79C865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8CE5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10F0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0595250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09B08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C5B26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6E150BC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DB79271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9C88D" w14:textId="77777777" w:rsidR="00DD33F1" w:rsidRPr="00BA08E1" w:rsidRDefault="004168B7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4168B7">
              <w:rPr>
                <w:b/>
              </w:rPr>
              <w:t xml:space="preserve">The learner will </w:t>
            </w:r>
            <w:r w:rsidRPr="00BA08E1">
              <w:rPr>
                <w:b/>
              </w:rPr>
              <w:t xml:space="preserve">know </w:t>
            </w:r>
            <w:r w:rsidR="00BA08E1" w:rsidRPr="00BA08E1">
              <w:rPr>
                <w:b/>
              </w:rPr>
              <w:t>that it is important to keep themselves safe</w:t>
            </w:r>
          </w:p>
          <w:p w14:paraId="490F9859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765460FA" w14:textId="77777777" w:rsidR="004168B7" w:rsidRDefault="004168B7" w:rsidP="004168B7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1E193E13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BA08E1" w:rsidRPr="00B1002E">
              <w:t>Recognise key factors in keeping themselves safe</w:t>
            </w:r>
          </w:p>
          <w:p w14:paraId="496F1E11" w14:textId="77777777" w:rsidR="00DD33F1" w:rsidRPr="00544330" w:rsidRDefault="00DD33F1" w:rsidP="00BA08E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FF588E" w:rsidRPr="00544330" w14:paraId="4FBC33E4" w14:textId="77777777" w:rsidTr="00FF588E">
        <w:trPr>
          <w:trHeight w:val="3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31EFA" w14:textId="77777777" w:rsidR="00FF588E" w:rsidRPr="00544330" w:rsidRDefault="00FF588E" w:rsidP="00FF588E">
            <w:pPr>
              <w:pStyle w:val="TableText"/>
              <w:rPr>
                <w:b/>
              </w:rPr>
            </w:pPr>
            <w:r>
              <w:rPr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83F20" w14:textId="77777777" w:rsidR="00FF588E" w:rsidRPr="00BA08E1" w:rsidRDefault="004168B7" w:rsidP="00FF588E">
            <w:pPr>
              <w:pStyle w:val="TableText"/>
              <w:rPr>
                <w:rFonts w:cs="Arial"/>
                <w:b/>
                <w:bCs/>
              </w:rPr>
            </w:pPr>
            <w:r w:rsidRPr="004168B7">
              <w:rPr>
                <w:b/>
              </w:rPr>
              <w:t xml:space="preserve">The learner will </w:t>
            </w:r>
            <w:r w:rsidRPr="00BA08E1">
              <w:rPr>
                <w:b/>
              </w:rPr>
              <w:t xml:space="preserve">be </w:t>
            </w:r>
            <w:r w:rsidR="00BA08E1" w:rsidRPr="00BA08E1">
              <w:rPr>
                <w:b/>
              </w:rPr>
              <w:t>able to observe safe practices</w:t>
            </w:r>
          </w:p>
          <w:p w14:paraId="630A9473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  <w:p w14:paraId="27EDFA36" w14:textId="77777777" w:rsidR="004168B7" w:rsidRDefault="004168B7" w:rsidP="004168B7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6FA4BBD0" w14:textId="77777777" w:rsidR="00FF588E" w:rsidRPr="00FF588E" w:rsidRDefault="00FF588E" w:rsidP="00FF588E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FF588E">
              <w:rPr>
                <w:rFonts w:cs="Arial"/>
                <w:b/>
                <w:bCs/>
              </w:rPr>
              <w:t>.1</w:t>
            </w:r>
            <w:r w:rsidRPr="00FF588E">
              <w:rPr>
                <w:rFonts w:cs="Arial"/>
                <w:bCs/>
              </w:rPr>
              <w:tab/>
            </w:r>
            <w:r w:rsidR="00BA08E1" w:rsidRPr="00B1002E">
              <w:t>Follow simple personal safety routines</w:t>
            </w:r>
          </w:p>
          <w:p w14:paraId="1DC5FE5F" w14:textId="77777777" w:rsidR="00FF588E" w:rsidRPr="00FF588E" w:rsidRDefault="00FF588E" w:rsidP="00BA08E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021F8035" w14:textId="77777777" w:rsidR="00DD33F1" w:rsidRPr="00544330" w:rsidRDefault="00DD33F1" w:rsidP="00DD33F1">
      <w:pPr>
        <w:rPr>
          <w:b/>
        </w:rPr>
      </w:pPr>
    </w:p>
    <w:p w14:paraId="0D862495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6E362BDD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D78E34B" w14:textId="77777777" w:rsidTr="00DD33F1">
        <w:tc>
          <w:tcPr>
            <w:tcW w:w="5000" w:type="pct"/>
            <w:shd w:val="clear" w:color="auto" w:fill="auto"/>
          </w:tcPr>
          <w:p w14:paraId="2F3DB5E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53CCA9C3" w14:textId="77777777" w:rsidTr="00DD33F1">
        <w:tc>
          <w:tcPr>
            <w:tcW w:w="5000" w:type="pct"/>
            <w:shd w:val="clear" w:color="auto" w:fill="auto"/>
          </w:tcPr>
          <w:p w14:paraId="51B495CD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168B7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4168B7">
              <w:rPr>
                <w:rFonts w:cs="Arial"/>
                <w:bCs/>
              </w:rPr>
              <w:instrText xml:space="preserve"> FORMTEXT </w:instrText>
            </w:r>
            <w:r w:rsidRPr="004168B7">
              <w:rPr>
                <w:rFonts w:cs="Arial"/>
                <w:bCs/>
              </w:rPr>
            </w:r>
            <w:r w:rsidRPr="004168B7">
              <w:rPr>
                <w:rFonts w:cs="Arial"/>
                <w:bCs/>
              </w:rPr>
              <w:fldChar w:fldCharType="separate"/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</w:rPr>
              <w:fldChar w:fldCharType="end"/>
            </w:r>
            <w:bookmarkEnd w:id="7"/>
          </w:p>
          <w:p w14:paraId="17E3C67F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842B4A1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184AB2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8F67013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1364178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4168B7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4168B7">
              <w:rPr>
                <w:rFonts w:cs="Arial"/>
                <w:bCs/>
              </w:rPr>
              <w:instrText xml:space="preserve"> FORMTEXT </w:instrText>
            </w:r>
            <w:r w:rsidRPr="004168B7">
              <w:rPr>
                <w:rFonts w:cs="Arial"/>
                <w:bCs/>
              </w:rPr>
            </w:r>
            <w:r w:rsidRPr="004168B7">
              <w:rPr>
                <w:rFonts w:cs="Arial"/>
                <w:bCs/>
              </w:rPr>
              <w:fldChar w:fldCharType="separate"/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</w:rPr>
              <w:fldChar w:fldCharType="end"/>
            </w:r>
            <w:bookmarkEnd w:id="8"/>
          </w:p>
          <w:p w14:paraId="497A9E1E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4168B7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4168B7">
              <w:rPr>
                <w:rFonts w:cs="Arial"/>
                <w:bCs/>
              </w:rPr>
              <w:instrText xml:space="preserve"> FORMTEXT </w:instrText>
            </w:r>
            <w:r w:rsidRPr="004168B7">
              <w:rPr>
                <w:rFonts w:cs="Arial"/>
                <w:bCs/>
              </w:rPr>
            </w:r>
            <w:r w:rsidRPr="004168B7">
              <w:rPr>
                <w:rFonts w:cs="Arial"/>
                <w:bCs/>
              </w:rPr>
              <w:fldChar w:fldCharType="separate"/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</w:rPr>
              <w:fldChar w:fldCharType="end"/>
            </w:r>
            <w:bookmarkEnd w:id="9"/>
          </w:p>
          <w:p w14:paraId="0010B2C1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4168B7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4168B7">
              <w:rPr>
                <w:rFonts w:cs="Arial"/>
                <w:bCs/>
              </w:rPr>
              <w:instrText xml:space="preserve"> FORMTEXT </w:instrText>
            </w:r>
            <w:r w:rsidRPr="004168B7">
              <w:rPr>
                <w:rFonts w:cs="Arial"/>
                <w:bCs/>
              </w:rPr>
            </w:r>
            <w:r w:rsidRPr="004168B7">
              <w:rPr>
                <w:rFonts w:cs="Arial"/>
                <w:bCs/>
              </w:rPr>
              <w:fldChar w:fldCharType="separate"/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</w:rPr>
              <w:fldChar w:fldCharType="end"/>
            </w:r>
            <w:bookmarkEnd w:id="10"/>
          </w:p>
          <w:p w14:paraId="1BA63F0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36629F6C" w14:textId="77777777" w:rsidTr="00DD33F1">
        <w:tc>
          <w:tcPr>
            <w:tcW w:w="5000" w:type="pct"/>
            <w:shd w:val="clear" w:color="auto" w:fill="auto"/>
          </w:tcPr>
          <w:p w14:paraId="6D998A7C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4168B7" w14:paraId="5CCDD749" w14:textId="77777777" w:rsidTr="00DD33F1">
        <w:tc>
          <w:tcPr>
            <w:tcW w:w="5000" w:type="pct"/>
            <w:shd w:val="clear" w:color="auto" w:fill="auto"/>
          </w:tcPr>
          <w:p w14:paraId="008ACD20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168B7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4168B7">
              <w:rPr>
                <w:rFonts w:cs="Arial"/>
                <w:bCs/>
              </w:rPr>
              <w:instrText xml:space="preserve"> FORMTEXT </w:instrText>
            </w:r>
            <w:r w:rsidRPr="004168B7">
              <w:rPr>
                <w:rFonts w:cs="Arial"/>
                <w:bCs/>
              </w:rPr>
            </w:r>
            <w:r w:rsidRPr="004168B7">
              <w:rPr>
                <w:rFonts w:cs="Arial"/>
                <w:bCs/>
              </w:rPr>
              <w:fldChar w:fldCharType="separate"/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</w:rPr>
              <w:fldChar w:fldCharType="end"/>
            </w:r>
            <w:bookmarkEnd w:id="11"/>
          </w:p>
          <w:p w14:paraId="67EC04C3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47F9943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E277E47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C242297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14FC88F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B52B23B" w14:textId="77777777" w:rsidTr="00DD33F1">
        <w:tc>
          <w:tcPr>
            <w:tcW w:w="5000" w:type="pct"/>
            <w:shd w:val="clear" w:color="auto" w:fill="auto"/>
          </w:tcPr>
          <w:p w14:paraId="5FC8F458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544330" w14:paraId="16782ADA" w14:textId="77777777" w:rsidTr="00DD33F1">
        <w:tc>
          <w:tcPr>
            <w:tcW w:w="5000" w:type="pct"/>
            <w:shd w:val="clear" w:color="auto" w:fill="auto"/>
          </w:tcPr>
          <w:p w14:paraId="6E8C483D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168B7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4168B7">
              <w:rPr>
                <w:rFonts w:cs="Arial"/>
                <w:bCs/>
              </w:rPr>
              <w:instrText xml:space="preserve"> FORMTEXT </w:instrText>
            </w:r>
            <w:r w:rsidRPr="004168B7">
              <w:rPr>
                <w:rFonts w:cs="Arial"/>
                <w:bCs/>
              </w:rPr>
            </w:r>
            <w:r w:rsidRPr="004168B7">
              <w:rPr>
                <w:rFonts w:cs="Arial"/>
                <w:bCs/>
              </w:rPr>
              <w:fldChar w:fldCharType="separate"/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  <w:noProof/>
              </w:rPr>
              <w:t> </w:t>
            </w:r>
            <w:r w:rsidRPr="004168B7">
              <w:rPr>
                <w:rFonts w:cs="Arial"/>
                <w:bCs/>
              </w:rPr>
              <w:fldChar w:fldCharType="end"/>
            </w:r>
            <w:bookmarkEnd w:id="12"/>
          </w:p>
          <w:p w14:paraId="16BC3EF4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EC7D49B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3342076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1CE4D1F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2717A93" w14:textId="77777777" w:rsidR="00DD33F1" w:rsidRPr="004168B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B10B1AF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72581D" w14:paraId="35545801" w14:textId="77777777" w:rsidTr="00E84E13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3ACC" w14:textId="77777777" w:rsidR="0072581D" w:rsidRPr="0055121F" w:rsidRDefault="0072581D" w:rsidP="00E84E13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55121F" w:rsidRPr="000350FD">
              <w:rPr>
                <w:rFonts w:cs="Arial"/>
                <w:bCs/>
              </w:rPr>
              <w:t xml:space="preserve"> </w:t>
            </w:r>
            <w:r w:rsidR="0055121F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5121F" w:rsidRPr="000350FD">
              <w:rPr>
                <w:rFonts w:cs="Arial"/>
                <w:bCs/>
              </w:rPr>
              <w:instrText xml:space="preserve"> FORMTEXT </w:instrText>
            </w:r>
            <w:r w:rsidR="0055121F" w:rsidRPr="000350FD">
              <w:rPr>
                <w:rFonts w:cs="Arial"/>
                <w:bCs/>
              </w:rPr>
            </w:r>
            <w:r w:rsidR="0055121F" w:rsidRPr="000350FD">
              <w:rPr>
                <w:rFonts w:cs="Arial"/>
                <w:bCs/>
              </w:rPr>
              <w:fldChar w:fldCharType="separate"/>
            </w:r>
            <w:r w:rsidR="0055121F" w:rsidRPr="000350FD">
              <w:rPr>
                <w:rFonts w:cs="Arial"/>
                <w:bCs/>
                <w:noProof/>
              </w:rPr>
              <w:t> </w:t>
            </w:r>
            <w:r w:rsidR="0055121F" w:rsidRPr="000350FD">
              <w:rPr>
                <w:rFonts w:cs="Arial"/>
                <w:bCs/>
                <w:noProof/>
              </w:rPr>
              <w:t> </w:t>
            </w:r>
            <w:r w:rsidR="0055121F" w:rsidRPr="000350FD">
              <w:rPr>
                <w:rFonts w:cs="Arial"/>
                <w:bCs/>
                <w:noProof/>
              </w:rPr>
              <w:t> </w:t>
            </w:r>
            <w:r w:rsidR="0055121F" w:rsidRPr="000350FD">
              <w:rPr>
                <w:rFonts w:cs="Arial"/>
                <w:bCs/>
                <w:noProof/>
              </w:rPr>
              <w:t> </w:t>
            </w:r>
            <w:r w:rsidR="0055121F" w:rsidRPr="000350FD">
              <w:rPr>
                <w:rFonts w:cs="Arial"/>
                <w:bCs/>
                <w:noProof/>
              </w:rPr>
              <w:t> </w:t>
            </w:r>
            <w:r w:rsidR="0055121F" w:rsidRPr="000350FD">
              <w:rPr>
                <w:rFonts w:cs="Arial"/>
                <w:bCs/>
              </w:rPr>
              <w:fldChar w:fldCharType="end"/>
            </w:r>
          </w:p>
          <w:p w14:paraId="61459519" w14:textId="77777777" w:rsidR="0072581D" w:rsidRPr="002C782C" w:rsidRDefault="0072581D" w:rsidP="00E84E13">
            <w:pPr>
              <w:spacing w:before="80" w:after="80"/>
              <w:rPr>
                <w:rFonts w:cs="Arial"/>
                <w:bCs/>
              </w:rPr>
            </w:pPr>
          </w:p>
          <w:p w14:paraId="4575DCFD" w14:textId="77777777" w:rsidR="0072581D" w:rsidRPr="002C782C" w:rsidRDefault="0072581D" w:rsidP="00E84E13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55ABA7E1" w14:textId="77777777" w:rsidR="0072581D" w:rsidRPr="002C782C" w:rsidRDefault="0072581D" w:rsidP="00E84E13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FC0DC1A" w14:textId="77777777" w:rsidR="0072581D" w:rsidRPr="00544330" w:rsidRDefault="0072581D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4168B7" w:rsidRPr="00544330" w14:paraId="0D94E2C6" w14:textId="77777777" w:rsidTr="00DD33F1">
        <w:tc>
          <w:tcPr>
            <w:tcW w:w="9854" w:type="dxa"/>
          </w:tcPr>
          <w:p w14:paraId="24C8C510" w14:textId="77777777" w:rsidR="004168B7" w:rsidRPr="00544330" w:rsidRDefault="004168B7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53CB4C7" w14:textId="77777777" w:rsidR="004168B7" w:rsidRPr="00007FB5" w:rsidRDefault="004168B7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44F01873" w14:textId="77777777" w:rsidR="004168B7" w:rsidRPr="00544330" w:rsidRDefault="004168B7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49E6CBAB" w14:textId="77777777" w:rsidR="004168B7" w:rsidRPr="00007FB5" w:rsidRDefault="004168B7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36203B6F" w14:textId="77777777" w:rsidR="004168B7" w:rsidRPr="00544330" w:rsidRDefault="004168B7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3CC8A6B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E0E0C" w14:textId="77777777" w:rsidR="00FC4357" w:rsidRDefault="00FC4357" w:rsidP="00BA5B9D">
      <w:pPr>
        <w:pStyle w:val="Hyperlink"/>
      </w:pPr>
      <w:r>
        <w:separator/>
      </w:r>
    </w:p>
  </w:endnote>
  <w:endnote w:type="continuationSeparator" w:id="0">
    <w:p w14:paraId="4E13907B" w14:textId="77777777" w:rsidR="00FC4357" w:rsidRDefault="00FC4357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C86AB" w14:textId="0768F5DA" w:rsidR="00BA08E1" w:rsidRDefault="004168B7" w:rsidP="00DD33F1">
    <w:pPr>
      <w:pStyle w:val="Footermain"/>
    </w:pPr>
    <w:r>
      <w:t>© OCR 20</w:t>
    </w:r>
    <w:r w:rsidR="006A0307">
      <w:t>2</w:t>
    </w:r>
    <w:r>
      <w:t>1 v</w:t>
    </w:r>
    <w:r w:rsidR="006A0307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5121F">
      <w:rPr>
        <w:noProof/>
      </w:rPr>
      <w:t>2</w:t>
    </w:r>
    <w:r>
      <w:fldChar w:fldCharType="end"/>
    </w:r>
    <w:r>
      <w:t xml:space="preserve"> of </w:t>
    </w:r>
    <w:fldSimple w:instr=" NUMPAGES ">
      <w:r w:rsidR="0055121F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6DF18" w14:textId="77777777" w:rsidR="00FC4357" w:rsidRDefault="00FC4357" w:rsidP="00BA5B9D">
      <w:pPr>
        <w:pStyle w:val="Hyperlink"/>
      </w:pPr>
      <w:r>
        <w:separator/>
      </w:r>
    </w:p>
  </w:footnote>
  <w:footnote w:type="continuationSeparator" w:id="0">
    <w:p w14:paraId="2567F8A9" w14:textId="77777777" w:rsidR="00FC4357" w:rsidRDefault="00FC4357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9AC60" w14:textId="3FCAA0C3" w:rsidR="00BA08E1" w:rsidRDefault="00BA08E1" w:rsidP="00DD33F1">
    <w:pPr>
      <w:pStyle w:val="Header"/>
      <w:rPr>
        <w:b/>
        <w:sz w:val="32"/>
        <w:szCs w:val="32"/>
      </w:rPr>
    </w:pPr>
  </w:p>
  <w:p w14:paraId="5306BAE3" w14:textId="0BCCCF07" w:rsidR="00BA08E1" w:rsidRDefault="006A0307" w:rsidP="00DD33F1">
    <w:pPr>
      <w:pStyle w:val="Header"/>
      <w:rPr>
        <w:b/>
        <w:sz w:val="32"/>
        <w:szCs w:val="32"/>
      </w:rPr>
    </w:pPr>
    <w:r>
      <w:rPr>
        <w:noProof/>
      </w:rPr>
      <w:pict w14:anchorId="46281C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443C7267" w14:textId="77777777" w:rsidR="00BA08E1" w:rsidRDefault="00BA08E1" w:rsidP="00DD33F1">
    <w:pPr>
      <w:pStyle w:val="Header"/>
      <w:rPr>
        <w:b/>
        <w:sz w:val="32"/>
        <w:szCs w:val="32"/>
      </w:rPr>
    </w:pPr>
  </w:p>
  <w:p w14:paraId="5DFDAE63" w14:textId="77777777" w:rsidR="00BA08E1" w:rsidRDefault="00BA08E1" w:rsidP="00DD33F1">
    <w:pPr>
      <w:pStyle w:val="Header"/>
      <w:rPr>
        <w:b/>
        <w:sz w:val="32"/>
        <w:szCs w:val="32"/>
      </w:rPr>
    </w:pPr>
  </w:p>
  <w:p w14:paraId="6817E50D" w14:textId="77777777" w:rsidR="00BA08E1" w:rsidRPr="004260B1" w:rsidRDefault="00BA08E1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7BB22CC" w14:textId="77777777" w:rsidR="00BA08E1" w:rsidRDefault="00BA08E1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0E81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168B7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21F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A0307"/>
    <w:rsid w:val="006A0380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01DB2"/>
    <w:rsid w:val="0072581D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08E1"/>
    <w:rsid w:val="00BA2605"/>
    <w:rsid w:val="00BA5B9D"/>
    <w:rsid w:val="00BA7E68"/>
    <w:rsid w:val="00BB3825"/>
    <w:rsid w:val="00BC12C4"/>
    <w:rsid w:val="00BC714A"/>
    <w:rsid w:val="00BD379C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2741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84E13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C4357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0F40450"/>
  <w15:chartTrackingRefBased/>
  <w15:docId w15:val="{DF461193-574B-4E6D-8EB9-3C5333AC6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M06 E1 Developing independent living skills - keeping safe</dc:title>
  <dc:subject/>
  <dc:creator>OCR</dc:creator>
  <cp:keywords>Life and Living Skills, Record of assessment, Rec of assessment,  M06, E1, Developing independent living skills - keeping safe</cp:keywords>
  <dc:description/>
  <cp:lastModifiedBy>Mary Bree</cp:lastModifiedBy>
  <cp:revision>2</cp:revision>
  <dcterms:created xsi:type="dcterms:W3CDTF">2021-05-20T15:15:00Z</dcterms:created>
  <dcterms:modified xsi:type="dcterms:W3CDTF">2021-05-20T15:15:00Z</dcterms:modified>
</cp:coreProperties>
</file>